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6740963" w:rsidR="00326144" w:rsidRDefault="00825F88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August </w:t>
      </w:r>
      <w:r w:rsidR="009E4F9F">
        <w:rPr>
          <w:rFonts w:ascii="Arial" w:hAnsi="Arial" w:cs="Arial"/>
          <w:b/>
          <w:sz w:val="24"/>
          <w:szCs w:val="24"/>
          <w:u w:val="single"/>
        </w:rPr>
        <w:t>16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E4F9F">
        <w:rPr>
          <w:rFonts w:ascii="Arial" w:hAnsi="Arial" w:cs="Arial"/>
          <w:b/>
          <w:sz w:val="24"/>
          <w:szCs w:val="24"/>
          <w:u w:val="single"/>
        </w:rPr>
        <w:t>Immediately following the Public Hearing</w:t>
      </w:r>
    </w:p>
    <w:p w14:paraId="43189B49" w14:textId="77777777" w:rsidR="00D75D84" w:rsidRDefault="00B350A6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EBB7DFD" w14:textId="77777777" w:rsidR="001266E4" w:rsidRDefault="001266E4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D12DFA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D12DFA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D12DFA">
      <w:pPr>
        <w:spacing w:after="0" w:line="276" w:lineRule="auto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D12DFA">
      <w:pPr>
        <w:spacing w:after="0"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D12DFA">
      <w:pPr>
        <w:spacing w:after="0"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D12DFA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D12DFA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D12DFA">
      <w:pPr>
        <w:spacing w:after="0"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D12DFA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825F8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825F88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28A03C9D" w:rsidR="00E33132" w:rsidRDefault="00C77193" w:rsidP="00825F8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>the</w:t>
      </w:r>
      <w:r w:rsidR="00D53013">
        <w:rPr>
          <w:rFonts w:ascii="New Times Roman" w:hAnsi="New Times Roman" w:cs="Arial"/>
          <w:b/>
        </w:rPr>
        <w:t xml:space="preserve"> </w:t>
      </w:r>
      <w:r w:rsidR="009E4F9F">
        <w:rPr>
          <w:rFonts w:ascii="New Times Roman" w:hAnsi="New Times Roman" w:cs="Arial"/>
          <w:b/>
        </w:rPr>
        <w:t>July 26</w:t>
      </w:r>
      <w:r w:rsidR="006E4339">
        <w:rPr>
          <w:rFonts w:ascii="New Times Roman" w:hAnsi="New Times Roman" w:cs="Arial"/>
          <w:b/>
        </w:rPr>
        <w:t>, 2021</w:t>
      </w:r>
      <w:r w:rsidR="002C2B29">
        <w:rPr>
          <w:rFonts w:ascii="New Times Roman" w:hAnsi="New Times Roman" w:cs="Arial"/>
          <w:b/>
        </w:rPr>
        <w:t xml:space="preserve"> </w:t>
      </w:r>
      <w:r w:rsidR="009E4F9F">
        <w:rPr>
          <w:rFonts w:ascii="New Times Roman" w:hAnsi="New Times Roman" w:cs="Arial"/>
          <w:b/>
        </w:rPr>
        <w:t>Special</w:t>
      </w:r>
      <w:r w:rsidR="004C317C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52113272" w14:textId="77777777" w:rsidR="009E4F9F" w:rsidRPr="009E4F9F" w:rsidRDefault="009E4F9F" w:rsidP="009E4F9F">
      <w:pPr>
        <w:pStyle w:val="ListParagraph"/>
        <w:rPr>
          <w:rFonts w:ascii="New Times Roman" w:hAnsi="New Times Roman" w:cs="Arial"/>
          <w:b/>
        </w:rPr>
      </w:pPr>
    </w:p>
    <w:p w14:paraId="264221A3" w14:textId="6E778A63" w:rsidR="009E4F9F" w:rsidRDefault="009E4F9F" w:rsidP="00825F8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the </w:t>
      </w:r>
      <w:r w:rsidR="00AF5442">
        <w:rPr>
          <w:rFonts w:ascii="New Times Roman" w:hAnsi="New Times Roman" w:cs="Arial"/>
          <w:b/>
        </w:rPr>
        <w:t>August 2, 2021 Regular Meeting Minutes – Action Item</w:t>
      </w:r>
    </w:p>
    <w:p w14:paraId="5F75B576" w14:textId="77777777" w:rsidR="00C0313B" w:rsidRPr="00C0313B" w:rsidRDefault="00C0313B" w:rsidP="00825F88">
      <w:pPr>
        <w:pStyle w:val="ListParagraph"/>
        <w:rPr>
          <w:rFonts w:ascii="New Times Roman" w:hAnsi="New Times Roman" w:cs="Arial"/>
          <w:b/>
        </w:rPr>
      </w:pPr>
    </w:p>
    <w:bookmarkEnd w:id="0"/>
    <w:p w14:paraId="453689AD" w14:textId="7D71E050" w:rsidR="0078129C" w:rsidRDefault="002C2B29" w:rsidP="00825F8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825F88">
        <w:rPr>
          <w:rFonts w:ascii="New Times Roman" w:hAnsi="New Times Roman" w:cs="Arial"/>
          <w:b/>
        </w:rPr>
        <w:t xml:space="preserve">August </w:t>
      </w:r>
      <w:r w:rsidR="0065473B">
        <w:rPr>
          <w:rFonts w:ascii="New Times Roman" w:hAnsi="New Times Roman" w:cs="Arial"/>
          <w:b/>
        </w:rPr>
        <w:t>16</w:t>
      </w:r>
      <w:r w:rsidR="006E4339">
        <w:rPr>
          <w:rFonts w:ascii="New Times Roman" w:hAnsi="New Times Roman" w:cs="Arial"/>
          <w:b/>
        </w:rPr>
        <w:t>, 2021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25F88">
      <w:pPr>
        <w:spacing w:after="0"/>
        <w:rPr>
          <w:rFonts w:ascii="New Times Roman" w:hAnsi="New Times Roman" w:cs="Arial"/>
          <w:b/>
        </w:rPr>
      </w:pPr>
    </w:p>
    <w:p w14:paraId="0A3060C7" w14:textId="165962CE" w:rsidR="00875018" w:rsidRDefault="00875018" w:rsidP="00825F8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E9568FF" w14:textId="4EEFDED9" w:rsidR="00C0313B" w:rsidRDefault="00C0313B" w:rsidP="00825F88">
      <w:pPr>
        <w:pStyle w:val="ListParagraph"/>
        <w:spacing w:after="0"/>
        <w:rPr>
          <w:rFonts w:ascii="New Times Roman" w:hAnsi="New Times Roman" w:cs="Arial"/>
          <w:b/>
        </w:rPr>
      </w:pPr>
    </w:p>
    <w:p w14:paraId="721C41B8" w14:textId="77777777" w:rsidR="00D12DFA" w:rsidRDefault="00D12DFA" w:rsidP="00825F88">
      <w:pPr>
        <w:pStyle w:val="ListParagraph"/>
        <w:spacing w:after="0"/>
        <w:rPr>
          <w:rFonts w:ascii="New Times Roman" w:hAnsi="New Times Roman" w:cs="Arial"/>
          <w:b/>
        </w:rPr>
      </w:pPr>
    </w:p>
    <w:p w14:paraId="3CCBB257" w14:textId="02A38B2C" w:rsidR="00825F88" w:rsidRPr="00D12DFA" w:rsidRDefault="00825F88" w:rsidP="00825F8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6BC44235" w14:textId="77777777" w:rsidR="00644F73" w:rsidRDefault="00644F73" w:rsidP="00825F88">
      <w:pPr>
        <w:pStyle w:val="ListParagraph"/>
        <w:spacing w:after="0"/>
        <w:rPr>
          <w:rFonts w:ascii="New Times Roman" w:hAnsi="New Times Roman" w:cs="Arial"/>
          <w:b/>
        </w:rPr>
      </w:pPr>
    </w:p>
    <w:p w14:paraId="390ED12C" w14:textId="60B01EF2" w:rsidR="00AF5442" w:rsidRDefault="00AF5442" w:rsidP="004D7188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Resolution 2021-21 Adopting the ICIP for FY2023-2027- Action Item Roll Call Vote</w:t>
      </w:r>
    </w:p>
    <w:p w14:paraId="5943CE62" w14:textId="77777777" w:rsidR="00AF5442" w:rsidRDefault="00AF5442" w:rsidP="00AF5442">
      <w:pPr>
        <w:pStyle w:val="ListParagraph"/>
        <w:rPr>
          <w:rFonts w:ascii="New Times Roman" w:hAnsi="New Times Roman" w:cs="Arial"/>
          <w:b/>
        </w:rPr>
      </w:pPr>
    </w:p>
    <w:p w14:paraId="73A3D241" w14:textId="10CC87B5" w:rsidR="00D53013" w:rsidRDefault="00AF5442" w:rsidP="00825F88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Discussion/Possible Action of Cannabis Ordinance- Possible Action Item</w:t>
      </w:r>
    </w:p>
    <w:p w14:paraId="4B5F8C43" w14:textId="77777777" w:rsidR="002F4DE0" w:rsidRPr="002F4DE0" w:rsidRDefault="002F4DE0" w:rsidP="002F4DE0">
      <w:pPr>
        <w:pStyle w:val="ListParagraph"/>
        <w:rPr>
          <w:rFonts w:ascii="New Times Roman" w:hAnsi="New Times Roman" w:cs="Arial"/>
          <w:b/>
        </w:rPr>
      </w:pPr>
    </w:p>
    <w:p w14:paraId="117EDFE2" w14:textId="41681096" w:rsidR="002F4DE0" w:rsidRDefault="002F4DE0" w:rsidP="00825F88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Resolution 2021-25 Supporting Torrance County’s </w:t>
      </w:r>
      <w:r w:rsidR="007072D9">
        <w:rPr>
          <w:rFonts w:ascii="New Times Roman" w:hAnsi="New Times Roman" w:cs="Arial"/>
          <w:b/>
        </w:rPr>
        <w:t>S</w:t>
      </w:r>
      <w:r>
        <w:rPr>
          <w:rFonts w:ascii="New Times Roman" w:hAnsi="New Times Roman" w:cs="Arial"/>
          <w:b/>
        </w:rPr>
        <w:t xml:space="preserve">upport of the Estancia School Board- Action Item Roll Call Vote  </w:t>
      </w:r>
    </w:p>
    <w:p w14:paraId="613AF1B9" w14:textId="77777777" w:rsidR="00644F73" w:rsidRDefault="00644F73" w:rsidP="00825F88">
      <w:pPr>
        <w:pStyle w:val="ListParagraph"/>
        <w:rPr>
          <w:rFonts w:ascii="New Times Roman" w:hAnsi="New Times Roman" w:cs="Arial"/>
          <w:b/>
        </w:rPr>
      </w:pPr>
    </w:p>
    <w:p w14:paraId="49AE462B" w14:textId="4792F3E0" w:rsidR="00644F73" w:rsidRDefault="00F14095" w:rsidP="00825F88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bookmarkStart w:id="1" w:name="_Hlk79503084"/>
      <w:r>
        <w:rPr>
          <w:rFonts w:ascii="New Times Roman" w:hAnsi="New Times Roman" w:cs="Arial"/>
          <w:b/>
        </w:rPr>
        <w:t>Approval of Resolution 2021-22 Authorizing the Assignment of Authorized Officers and Agents for Capital Appropriation Project SC—Estancia Water Meter &amp; Meter Reading System SAP 21-F2395-STB</w:t>
      </w:r>
      <w:r w:rsidR="000D7E48">
        <w:rPr>
          <w:rFonts w:ascii="New Times Roman" w:hAnsi="New Times Roman" w:cs="Arial"/>
          <w:b/>
        </w:rPr>
        <w:t xml:space="preserve"> ($50,000.00)</w:t>
      </w:r>
      <w:r>
        <w:rPr>
          <w:rFonts w:ascii="New Times Roman" w:hAnsi="New Times Roman" w:cs="Arial"/>
          <w:b/>
        </w:rPr>
        <w:t>- Action Item Roll Call Vote</w:t>
      </w:r>
    </w:p>
    <w:bookmarkEnd w:id="1"/>
    <w:p w14:paraId="79A3B1E9" w14:textId="77777777" w:rsidR="00F14095" w:rsidRPr="00F14095" w:rsidRDefault="00F14095" w:rsidP="00F14095">
      <w:pPr>
        <w:pStyle w:val="ListParagraph"/>
        <w:rPr>
          <w:rFonts w:ascii="New Times Roman" w:hAnsi="New Times Roman" w:cs="Arial"/>
          <w:b/>
        </w:rPr>
      </w:pPr>
    </w:p>
    <w:p w14:paraId="63F0B11A" w14:textId="6376B1F0" w:rsidR="00F14095" w:rsidRDefault="00F14095" w:rsidP="00F14095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Resolution 2021-23 Authorizing the Assignment of Authorized Officers and Agents for Capital Appropriation Project SC—Estancia Water System Improvement SAP 21-F2396-STB</w:t>
      </w:r>
      <w:r w:rsidR="000D7E48">
        <w:rPr>
          <w:rFonts w:ascii="New Times Roman" w:hAnsi="New Times Roman" w:cs="Arial"/>
          <w:b/>
        </w:rPr>
        <w:t xml:space="preserve"> ( $50,000.00)</w:t>
      </w:r>
      <w:r>
        <w:rPr>
          <w:rFonts w:ascii="New Times Roman" w:hAnsi="New Times Roman" w:cs="Arial"/>
          <w:b/>
        </w:rPr>
        <w:t>- Action Item Roll Call Vote</w:t>
      </w:r>
    </w:p>
    <w:p w14:paraId="2FD7324F" w14:textId="77777777" w:rsidR="00F14095" w:rsidRPr="00F14095" w:rsidRDefault="00F14095" w:rsidP="00F14095">
      <w:pPr>
        <w:pStyle w:val="ListParagraph"/>
        <w:rPr>
          <w:rFonts w:ascii="New Times Roman" w:hAnsi="New Times Roman" w:cs="Arial"/>
          <w:b/>
        </w:rPr>
      </w:pPr>
    </w:p>
    <w:p w14:paraId="477A5FA3" w14:textId="1643C545" w:rsidR="00F14095" w:rsidRDefault="00F14095" w:rsidP="00F14095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Resolution 2021-24 Authorizing the Assignment of Authorized Officers and Agents for Capital Appropriation Project SC—Estancia Waste Water System Improvement SAP 21-F2397-STB</w:t>
      </w:r>
      <w:r w:rsidR="000D7E48">
        <w:rPr>
          <w:rFonts w:ascii="New Times Roman" w:hAnsi="New Times Roman" w:cs="Arial"/>
          <w:b/>
        </w:rPr>
        <w:t xml:space="preserve"> ($35,000.00)</w:t>
      </w:r>
      <w:r>
        <w:rPr>
          <w:rFonts w:ascii="New Times Roman" w:hAnsi="New Times Roman" w:cs="Arial"/>
          <w:b/>
        </w:rPr>
        <w:t>- Action Item Roll Call Vote</w:t>
      </w:r>
    </w:p>
    <w:p w14:paraId="5FE1AFCB" w14:textId="77777777" w:rsidR="005E41CD" w:rsidRPr="005E41CD" w:rsidRDefault="005E41CD" w:rsidP="005E41CD">
      <w:pPr>
        <w:pStyle w:val="ListParagraph"/>
        <w:rPr>
          <w:rFonts w:ascii="New Times Roman" w:hAnsi="New Times Roman" w:cs="Arial"/>
          <w:b/>
        </w:rPr>
      </w:pPr>
    </w:p>
    <w:p w14:paraId="40F3B132" w14:textId="75B752FA" w:rsidR="005E41CD" w:rsidRDefault="005E41CD" w:rsidP="005E41CD">
      <w:pPr>
        <w:rPr>
          <w:rFonts w:ascii="New Times Roman" w:hAnsi="New Times Roman" w:cs="Arial"/>
          <w:b/>
        </w:rPr>
      </w:pPr>
    </w:p>
    <w:p w14:paraId="14F7394F" w14:textId="6B5E422B" w:rsidR="005E41CD" w:rsidRDefault="005E41CD" w:rsidP="005E41CD">
      <w:pPr>
        <w:rPr>
          <w:rFonts w:ascii="New Times Roman" w:hAnsi="New Times Roman" w:cs="Arial"/>
          <w:b/>
        </w:rPr>
      </w:pPr>
    </w:p>
    <w:p w14:paraId="1A1D6DD9" w14:textId="760BEBFB" w:rsidR="005E41CD" w:rsidRDefault="005E41CD" w:rsidP="005E41CD">
      <w:pPr>
        <w:rPr>
          <w:rFonts w:ascii="New Times Roman" w:hAnsi="New Times Roman" w:cs="Arial"/>
          <w:b/>
        </w:rPr>
      </w:pPr>
    </w:p>
    <w:p w14:paraId="4268E755" w14:textId="4D7F7820" w:rsidR="005E41CD" w:rsidRDefault="005E41CD" w:rsidP="005E41CD">
      <w:pPr>
        <w:rPr>
          <w:rFonts w:ascii="New Times Roman" w:hAnsi="New Times Roman" w:cs="Arial"/>
          <w:b/>
        </w:rPr>
      </w:pPr>
    </w:p>
    <w:p w14:paraId="2E305212" w14:textId="0EC94C57" w:rsidR="005E41CD" w:rsidRDefault="005E41CD" w:rsidP="005E41CD">
      <w:pPr>
        <w:rPr>
          <w:rFonts w:ascii="New Times Roman" w:hAnsi="New Times Roman" w:cs="Arial"/>
          <w:b/>
        </w:rPr>
      </w:pPr>
    </w:p>
    <w:p w14:paraId="5B826A3D" w14:textId="77777777" w:rsidR="005E41CD" w:rsidRPr="005E41CD" w:rsidRDefault="005E41CD" w:rsidP="005E41CD">
      <w:pPr>
        <w:rPr>
          <w:rFonts w:ascii="New Times Roman" w:hAnsi="New Times Roman" w:cs="Arial"/>
          <w:b/>
        </w:rPr>
      </w:pPr>
    </w:p>
    <w:p w14:paraId="62494489" w14:textId="77777777" w:rsidR="00F14095" w:rsidRDefault="00F14095" w:rsidP="00F14095">
      <w:pPr>
        <w:pStyle w:val="ListParagraph"/>
        <w:rPr>
          <w:rFonts w:ascii="New Times Roman" w:hAnsi="New Times Roman" w:cs="Arial"/>
          <w:b/>
        </w:rPr>
      </w:pPr>
    </w:p>
    <w:p w14:paraId="4CC53F59" w14:textId="3264FD5F" w:rsidR="00825F88" w:rsidRPr="002C44FC" w:rsidRDefault="00825F88" w:rsidP="00825F88">
      <w:pPr>
        <w:pStyle w:val="ListParagraph"/>
        <w:numPr>
          <w:ilvl w:val="0"/>
          <w:numId w:val="41"/>
        </w:numPr>
        <w:rPr>
          <w:rFonts w:ascii="New Times Roman" w:hAnsi="New Times Roman"/>
          <w:b/>
        </w:rPr>
      </w:pPr>
      <w:r w:rsidRPr="002C44FC">
        <w:rPr>
          <w:rFonts w:ascii="New Times Roman" w:hAnsi="New Times Roman" w:cs="Arial"/>
          <w:b/>
        </w:rPr>
        <w:t>Executive Session Executive Session- As per motion and Roll Call Vote- Pursuant to NMSA 1978-10-15-1 Section (H)(</w:t>
      </w:r>
      <w:r>
        <w:rPr>
          <w:rFonts w:ascii="New Times Roman" w:hAnsi="New Times Roman" w:cs="Arial"/>
          <w:b/>
        </w:rPr>
        <w:t>7</w:t>
      </w:r>
      <w:r w:rsidRPr="002C44FC">
        <w:rPr>
          <w:rFonts w:ascii="New Times Roman" w:hAnsi="New Times Roman" w:cs="Arial"/>
          <w:b/>
        </w:rPr>
        <w:t>)</w:t>
      </w:r>
      <w:r>
        <w:rPr>
          <w:rFonts w:ascii="New Times Roman" w:hAnsi="New Times Roman" w:cs="Arial"/>
          <w:b/>
        </w:rPr>
        <w:t xml:space="preserve"> concerning pending and threatened litigation – Action Item</w:t>
      </w:r>
      <w:r w:rsidRPr="002C44FC">
        <w:rPr>
          <w:rFonts w:ascii="New Times Roman" w:hAnsi="New Times Roman" w:cs="Arial"/>
          <w:b/>
        </w:rPr>
        <w:t xml:space="preserve"> </w:t>
      </w:r>
    </w:p>
    <w:p w14:paraId="063D8771" w14:textId="42E7DFE2" w:rsidR="00825F88" w:rsidRDefault="00825F88" w:rsidP="00825F88">
      <w:pPr>
        <w:pStyle w:val="ListParagraph"/>
        <w:rPr>
          <w:rFonts w:ascii="New Times Roman" w:hAnsi="New Times Roman" w:cs="Arial"/>
          <w:b/>
        </w:rPr>
      </w:pPr>
    </w:p>
    <w:p w14:paraId="25113D6D" w14:textId="6F98B852" w:rsidR="001B125C" w:rsidRPr="00323354" w:rsidRDefault="00F14095" w:rsidP="00825F88">
      <w:pPr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5E41CD">
        <w:rPr>
          <w:rFonts w:ascii="New Times Roman" w:hAnsi="New Times Roman" w:cs="Arial"/>
          <w:b/>
        </w:rPr>
        <w:t>2</w:t>
      </w:r>
      <w:r w:rsidR="00C66034"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825F88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825F88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825F88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825F88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78073469" w:rsidR="001B125C" w:rsidRDefault="00E309BE" w:rsidP="00825F88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21C3B1F" w14:textId="68DE9DFB" w:rsidR="002D0C04" w:rsidRPr="003C33E0" w:rsidRDefault="00230BD9" w:rsidP="00825F88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9BF2F7C"/>
    <w:multiLevelType w:val="multilevel"/>
    <w:tmpl w:val="3DBCDF04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3"/>
  </w:num>
  <w:num w:numId="10">
    <w:abstractNumId w:val="9"/>
  </w:num>
  <w:num w:numId="11">
    <w:abstractNumId w:val="30"/>
  </w:num>
  <w:num w:numId="12">
    <w:abstractNumId w:val="14"/>
  </w:num>
  <w:num w:numId="13">
    <w:abstractNumId w:val="35"/>
  </w:num>
  <w:num w:numId="14">
    <w:abstractNumId w:val="38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9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6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  <w:num w:numId="37">
    <w:abstractNumId w:val="31"/>
  </w:num>
  <w:num w:numId="38">
    <w:abstractNumId w:val="3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C416A"/>
    <w:rsid w:val="000D3879"/>
    <w:rsid w:val="000D4D9C"/>
    <w:rsid w:val="000D7E48"/>
    <w:rsid w:val="000E388D"/>
    <w:rsid w:val="000E510F"/>
    <w:rsid w:val="0010198C"/>
    <w:rsid w:val="00111CBC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921D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4DE0"/>
    <w:rsid w:val="002F5180"/>
    <w:rsid w:val="002F5208"/>
    <w:rsid w:val="002F594C"/>
    <w:rsid w:val="0030123B"/>
    <w:rsid w:val="00301C96"/>
    <w:rsid w:val="003030C3"/>
    <w:rsid w:val="00305B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A2425"/>
    <w:rsid w:val="004A6895"/>
    <w:rsid w:val="004B4307"/>
    <w:rsid w:val="004C0A77"/>
    <w:rsid w:val="004C317C"/>
    <w:rsid w:val="004D3B51"/>
    <w:rsid w:val="004D4423"/>
    <w:rsid w:val="004D7188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E41CD"/>
    <w:rsid w:val="005E5B27"/>
    <w:rsid w:val="005F5B1A"/>
    <w:rsid w:val="00601C8D"/>
    <w:rsid w:val="006061CE"/>
    <w:rsid w:val="00610895"/>
    <w:rsid w:val="00631C5A"/>
    <w:rsid w:val="0063459E"/>
    <w:rsid w:val="0064035E"/>
    <w:rsid w:val="00644F73"/>
    <w:rsid w:val="00654123"/>
    <w:rsid w:val="0065473B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072D9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A24F2"/>
    <w:rsid w:val="007B2A08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4F9F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AF5442"/>
    <w:rsid w:val="00B1190A"/>
    <w:rsid w:val="00B11C3E"/>
    <w:rsid w:val="00B11D8C"/>
    <w:rsid w:val="00B15152"/>
    <w:rsid w:val="00B177F4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13A93"/>
    <w:rsid w:val="00C23424"/>
    <w:rsid w:val="00C266AB"/>
    <w:rsid w:val="00C307DC"/>
    <w:rsid w:val="00C4088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E5DE6"/>
    <w:rsid w:val="00CF04AB"/>
    <w:rsid w:val="00CF052F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D7A42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3E7A"/>
    <w:rsid w:val="00E84FF0"/>
    <w:rsid w:val="00E85F9A"/>
    <w:rsid w:val="00E87651"/>
    <w:rsid w:val="00E87B4B"/>
    <w:rsid w:val="00E90C76"/>
    <w:rsid w:val="00E95CDC"/>
    <w:rsid w:val="00E95F1A"/>
    <w:rsid w:val="00EB0074"/>
    <w:rsid w:val="00ED1D36"/>
    <w:rsid w:val="00ED3547"/>
    <w:rsid w:val="00ED66DD"/>
    <w:rsid w:val="00ED7866"/>
    <w:rsid w:val="00EE200F"/>
    <w:rsid w:val="00EE5429"/>
    <w:rsid w:val="00EE7686"/>
    <w:rsid w:val="00EF14D5"/>
    <w:rsid w:val="00F06680"/>
    <w:rsid w:val="00F13AC5"/>
    <w:rsid w:val="00F1409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2021-08-10T21:24:00Z</dcterms:created>
  <dcterms:modified xsi:type="dcterms:W3CDTF">2021-08-13T01:02:00Z</dcterms:modified>
</cp:coreProperties>
</file>